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502" w:rsidRDefault="00E97502" w:rsidP="00E97502">
      <w:pPr>
        <w:spacing w:line="260" w:lineRule="exact"/>
        <w:ind w:rightChars="-244" w:right="-512"/>
        <w:rPr>
          <w:rFonts w:ascii="黑体" w:eastAsia="黑体"/>
          <w:color w:val="000000"/>
          <w:sz w:val="24"/>
          <w:szCs w:val="24"/>
        </w:rPr>
      </w:pPr>
      <w:r>
        <w:rPr>
          <w:rFonts w:ascii="黑体" w:eastAsia="黑体" w:hint="eastAsia"/>
          <w:color w:val="000000"/>
          <w:sz w:val="24"/>
          <w:szCs w:val="24"/>
        </w:rPr>
        <w:t>附件11</w:t>
      </w:r>
    </w:p>
    <w:p w:rsidR="00E97502" w:rsidRDefault="00E97502" w:rsidP="00E97502">
      <w:pPr>
        <w:spacing w:beforeLines="50" w:afterLines="50"/>
        <w:jc w:val="center"/>
        <w:rPr>
          <w:rFonts w:ascii="方正小标宋简体" w:eastAsia="方正小标宋简体" w:hAnsi="宋体"/>
          <w:bCs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bCs/>
          <w:color w:val="000000"/>
          <w:sz w:val="36"/>
          <w:szCs w:val="36"/>
        </w:rPr>
        <w:t>西安文理学院本科毕业论文（设计）成绩评定表</w:t>
      </w:r>
    </w:p>
    <w:tbl>
      <w:tblPr>
        <w:tblW w:w="889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91"/>
        <w:gridCol w:w="1227"/>
        <w:gridCol w:w="1275"/>
        <w:gridCol w:w="1337"/>
        <w:gridCol w:w="164"/>
        <w:gridCol w:w="1362"/>
        <w:gridCol w:w="763"/>
        <w:gridCol w:w="1472"/>
      </w:tblGrid>
      <w:tr w:rsidR="00E97502" w:rsidTr="00CE6704">
        <w:trPr>
          <w:trHeight w:val="566"/>
          <w:jc w:val="center"/>
        </w:trPr>
        <w:tc>
          <w:tcPr>
            <w:tcW w:w="1291" w:type="dxa"/>
            <w:vAlign w:val="center"/>
          </w:tcPr>
          <w:p w:rsidR="00E97502" w:rsidRDefault="00E97502" w:rsidP="00CE6704"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学生姓名</w:t>
            </w:r>
          </w:p>
        </w:tc>
        <w:tc>
          <w:tcPr>
            <w:tcW w:w="2502" w:type="dxa"/>
            <w:gridSpan w:val="2"/>
            <w:vAlign w:val="center"/>
          </w:tcPr>
          <w:p w:rsidR="00E97502" w:rsidRDefault="00E97502" w:rsidP="00CE6704">
            <w:pPr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501" w:type="dxa"/>
            <w:gridSpan w:val="2"/>
            <w:vAlign w:val="center"/>
          </w:tcPr>
          <w:p w:rsidR="00E97502" w:rsidRDefault="00E97502" w:rsidP="00CE6704"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学号</w:t>
            </w:r>
          </w:p>
        </w:tc>
        <w:tc>
          <w:tcPr>
            <w:tcW w:w="3597" w:type="dxa"/>
            <w:gridSpan w:val="3"/>
            <w:vAlign w:val="center"/>
          </w:tcPr>
          <w:p w:rsidR="00E97502" w:rsidRDefault="00E97502" w:rsidP="00CE6704">
            <w:pPr>
              <w:jc w:val="center"/>
              <w:rPr>
                <w:rFonts w:ascii="宋体" w:hAnsi="宋体"/>
                <w:b/>
                <w:color w:val="000000"/>
              </w:rPr>
            </w:pPr>
          </w:p>
        </w:tc>
      </w:tr>
      <w:tr w:rsidR="00E97502" w:rsidTr="00CE6704">
        <w:trPr>
          <w:trHeight w:val="566"/>
          <w:jc w:val="center"/>
        </w:trPr>
        <w:tc>
          <w:tcPr>
            <w:tcW w:w="1291" w:type="dxa"/>
            <w:vAlign w:val="center"/>
          </w:tcPr>
          <w:p w:rsidR="00E97502" w:rsidRDefault="00E97502" w:rsidP="00CE6704">
            <w:pPr>
              <w:jc w:val="center"/>
              <w:rPr>
                <w:rFonts w:ascii="宋体" w:hAnsi="宋体"/>
                <w:b/>
                <w:color w:val="000000"/>
              </w:rPr>
            </w:pPr>
            <w:bookmarkStart w:id="0" w:name="_Hlk494288494"/>
            <w:r>
              <w:rPr>
                <w:rFonts w:ascii="宋体" w:hAnsi="宋体" w:hint="eastAsia"/>
                <w:b/>
                <w:color w:val="000000"/>
              </w:rPr>
              <w:t>专业</w:t>
            </w:r>
          </w:p>
        </w:tc>
        <w:tc>
          <w:tcPr>
            <w:tcW w:w="2502" w:type="dxa"/>
            <w:gridSpan w:val="2"/>
            <w:vAlign w:val="center"/>
          </w:tcPr>
          <w:p w:rsidR="00E97502" w:rsidRDefault="00E97502" w:rsidP="00CE6704">
            <w:pPr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501" w:type="dxa"/>
            <w:gridSpan w:val="2"/>
            <w:vAlign w:val="center"/>
          </w:tcPr>
          <w:p w:rsidR="00E97502" w:rsidRDefault="00E97502" w:rsidP="00CE6704"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班级</w:t>
            </w:r>
          </w:p>
        </w:tc>
        <w:tc>
          <w:tcPr>
            <w:tcW w:w="3597" w:type="dxa"/>
            <w:gridSpan w:val="3"/>
            <w:vAlign w:val="center"/>
          </w:tcPr>
          <w:p w:rsidR="00E97502" w:rsidRDefault="00E97502" w:rsidP="00CE6704">
            <w:pPr>
              <w:jc w:val="center"/>
              <w:rPr>
                <w:rFonts w:ascii="宋体" w:hAnsi="宋体"/>
                <w:b/>
                <w:color w:val="000000"/>
              </w:rPr>
            </w:pPr>
          </w:p>
        </w:tc>
      </w:tr>
      <w:bookmarkEnd w:id="0"/>
      <w:tr w:rsidR="00E97502" w:rsidTr="00CE6704">
        <w:trPr>
          <w:trHeight w:val="566"/>
          <w:jc w:val="center"/>
        </w:trPr>
        <w:tc>
          <w:tcPr>
            <w:tcW w:w="2518" w:type="dxa"/>
            <w:gridSpan w:val="2"/>
            <w:vAlign w:val="center"/>
          </w:tcPr>
          <w:p w:rsidR="00E97502" w:rsidRDefault="00E97502" w:rsidP="00CE6704"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毕业论文（设计）题目</w:t>
            </w:r>
          </w:p>
        </w:tc>
        <w:tc>
          <w:tcPr>
            <w:tcW w:w="6373" w:type="dxa"/>
            <w:gridSpan w:val="6"/>
            <w:vAlign w:val="center"/>
          </w:tcPr>
          <w:p w:rsidR="00E97502" w:rsidRDefault="00E97502" w:rsidP="00CE6704">
            <w:pPr>
              <w:jc w:val="center"/>
              <w:rPr>
                <w:rFonts w:ascii="宋体" w:hAnsi="宋体"/>
                <w:b/>
                <w:color w:val="000000"/>
              </w:rPr>
            </w:pPr>
          </w:p>
        </w:tc>
      </w:tr>
      <w:tr w:rsidR="00E97502" w:rsidTr="00CE6704">
        <w:trPr>
          <w:cantSplit/>
          <w:trHeight w:val="4161"/>
          <w:jc w:val="center"/>
        </w:trPr>
        <w:tc>
          <w:tcPr>
            <w:tcW w:w="8891" w:type="dxa"/>
            <w:gridSpan w:val="8"/>
          </w:tcPr>
          <w:p w:rsidR="00E97502" w:rsidRDefault="00E97502" w:rsidP="00E97502">
            <w:pPr>
              <w:spacing w:beforeLines="25"/>
              <w:rPr>
                <w:rFonts w:eastAsia="黑体" w:cs="Courier New"/>
                <w:color w:val="000000"/>
                <w:sz w:val="24"/>
              </w:rPr>
            </w:pPr>
            <w:r>
              <w:rPr>
                <w:rFonts w:eastAsia="黑体" w:cs="Courier New" w:hint="eastAsia"/>
                <w:color w:val="000000"/>
                <w:sz w:val="24"/>
              </w:rPr>
              <w:t>答辩小组评语：</w:t>
            </w:r>
          </w:p>
          <w:p w:rsidR="00E97502" w:rsidRDefault="00E97502" w:rsidP="00E97502">
            <w:pPr>
              <w:spacing w:beforeLines="25"/>
              <w:rPr>
                <w:rFonts w:eastAsia="黑体"/>
                <w:color w:val="000000"/>
              </w:rPr>
            </w:pPr>
          </w:p>
          <w:p w:rsidR="00E97502" w:rsidRDefault="00E97502" w:rsidP="00E97502">
            <w:pPr>
              <w:spacing w:beforeLines="25"/>
              <w:rPr>
                <w:rFonts w:eastAsia="黑体"/>
                <w:color w:val="000000"/>
              </w:rPr>
            </w:pPr>
          </w:p>
          <w:p w:rsidR="00E97502" w:rsidRDefault="00E97502" w:rsidP="00E97502">
            <w:pPr>
              <w:spacing w:beforeLines="25"/>
              <w:rPr>
                <w:rFonts w:eastAsia="黑体"/>
                <w:color w:val="000000"/>
              </w:rPr>
            </w:pPr>
          </w:p>
          <w:p w:rsidR="00E97502" w:rsidRDefault="00E97502" w:rsidP="00E97502">
            <w:pPr>
              <w:spacing w:beforeLines="25"/>
              <w:rPr>
                <w:rFonts w:eastAsia="黑体"/>
                <w:color w:val="000000"/>
              </w:rPr>
            </w:pPr>
          </w:p>
          <w:p w:rsidR="00E97502" w:rsidRDefault="00E97502" w:rsidP="00E97502">
            <w:pPr>
              <w:spacing w:beforeLines="25"/>
              <w:rPr>
                <w:rFonts w:eastAsia="黑体"/>
                <w:color w:val="000000"/>
              </w:rPr>
            </w:pPr>
          </w:p>
          <w:p w:rsidR="00E97502" w:rsidRDefault="00E97502" w:rsidP="00E97502">
            <w:pPr>
              <w:spacing w:beforeLines="25"/>
              <w:rPr>
                <w:rFonts w:eastAsia="黑体"/>
                <w:color w:val="000000"/>
              </w:rPr>
            </w:pPr>
          </w:p>
          <w:p w:rsidR="00E97502" w:rsidRDefault="00E97502" w:rsidP="00E97502">
            <w:pPr>
              <w:spacing w:beforeLines="25"/>
              <w:rPr>
                <w:rFonts w:eastAsia="黑体"/>
                <w:color w:val="000000"/>
              </w:rPr>
            </w:pPr>
          </w:p>
          <w:p w:rsidR="00E97502" w:rsidRDefault="00E97502" w:rsidP="00E97502">
            <w:pPr>
              <w:spacing w:beforeLines="25"/>
              <w:rPr>
                <w:rFonts w:eastAsia="黑体"/>
                <w:color w:val="000000"/>
              </w:rPr>
            </w:pPr>
          </w:p>
          <w:p w:rsidR="00E97502" w:rsidRDefault="00E97502" w:rsidP="00E97502">
            <w:pPr>
              <w:spacing w:beforeLines="25"/>
              <w:rPr>
                <w:rFonts w:eastAsia="黑体"/>
                <w:color w:val="000000"/>
              </w:rPr>
            </w:pPr>
          </w:p>
          <w:p w:rsidR="00E97502" w:rsidRDefault="00E97502" w:rsidP="00E97502">
            <w:pPr>
              <w:spacing w:beforeLines="25"/>
              <w:rPr>
                <w:rFonts w:eastAsia="黑体"/>
                <w:color w:val="000000"/>
              </w:rPr>
            </w:pPr>
          </w:p>
        </w:tc>
      </w:tr>
      <w:tr w:rsidR="00E97502" w:rsidTr="00CE6704">
        <w:trPr>
          <w:cantSplit/>
          <w:trHeight w:val="440"/>
          <w:jc w:val="center"/>
        </w:trPr>
        <w:tc>
          <w:tcPr>
            <w:tcW w:w="3793" w:type="dxa"/>
            <w:gridSpan w:val="3"/>
            <w:vAlign w:val="center"/>
          </w:tcPr>
          <w:p w:rsidR="00E97502" w:rsidRDefault="00E97502" w:rsidP="00CE6704">
            <w:pPr>
              <w:pStyle w:val="a3"/>
              <w:rPr>
                <w:rFonts w:ascii="Times New Roman" w:eastAsia="黑体" w:hAnsi="Times New Roman" w:cs="Courier New"/>
                <w:color w:val="000000"/>
              </w:rPr>
            </w:pPr>
            <w:r>
              <w:rPr>
                <w:rFonts w:ascii="Times New Roman" w:eastAsia="黑体" w:hAnsi="Times New Roman" w:cs="Courier New" w:hint="eastAsia"/>
                <w:color w:val="000000"/>
              </w:rPr>
              <w:t>指导教师成绩</w:t>
            </w:r>
            <w:r>
              <w:rPr>
                <w:rFonts w:ascii="Times New Roman" w:eastAsia="黑体" w:hAnsi="Times New Roman" w:cs="Courier New"/>
                <w:color w:val="000000"/>
              </w:rPr>
              <w:t xml:space="preserve">    ×40% =</w:t>
            </w:r>
          </w:p>
        </w:tc>
        <w:tc>
          <w:tcPr>
            <w:tcW w:w="1337" w:type="dxa"/>
            <w:vMerge w:val="restart"/>
            <w:vAlign w:val="center"/>
          </w:tcPr>
          <w:p w:rsidR="00E97502" w:rsidRDefault="00E97502" w:rsidP="00CE6704">
            <w:pPr>
              <w:spacing w:line="300" w:lineRule="auto"/>
              <w:jc w:val="center"/>
              <w:rPr>
                <w:rFonts w:eastAsia="黑体"/>
                <w:color w:val="000000"/>
                <w:kern w:val="0"/>
              </w:rPr>
            </w:pPr>
            <w:r>
              <w:rPr>
                <w:rFonts w:eastAsia="黑体" w:hint="eastAsia"/>
                <w:color w:val="000000"/>
                <w:kern w:val="0"/>
              </w:rPr>
              <w:t>毕业论文</w:t>
            </w:r>
          </w:p>
          <w:p w:rsidR="00E97502" w:rsidRDefault="00E97502" w:rsidP="00CE6704">
            <w:pPr>
              <w:spacing w:line="300" w:lineRule="auto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 w:hint="eastAsia"/>
                <w:color w:val="000000"/>
                <w:kern w:val="0"/>
              </w:rPr>
              <w:t>总评成绩</w:t>
            </w:r>
          </w:p>
        </w:tc>
        <w:tc>
          <w:tcPr>
            <w:tcW w:w="1526" w:type="dxa"/>
            <w:gridSpan w:val="2"/>
            <w:vMerge w:val="restart"/>
            <w:vAlign w:val="center"/>
          </w:tcPr>
          <w:p w:rsidR="00E97502" w:rsidRDefault="00E97502" w:rsidP="00CE6704">
            <w:pPr>
              <w:spacing w:line="300" w:lineRule="auto"/>
              <w:rPr>
                <w:rFonts w:eastAsia="黑体"/>
                <w:color w:val="000000"/>
              </w:rPr>
            </w:pPr>
          </w:p>
        </w:tc>
        <w:tc>
          <w:tcPr>
            <w:tcW w:w="763" w:type="dxa"/>
            <w:vMerge w:val="restart"/>
            <w:vAlign w:val="center"/>
          </w:tcPr>
          <w:p w:rsidR="00E97502" w:rsidRDefault="00E97502" w:rsidP="00CE6704">
            <w:pPr>
              <w:spacing w:line="300" w:lineRule="auto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 w:hint="eastAsia"/>
                <w:color w:val="000000"/>
              </w:rPr>
              <w:t>论文等级</w:t>
            </w:r>
          </w:p>
        </w:tc>
        <w:tc>
          <w:tcPr>
            <w:tcW w:w="1472" w:type="dxa"/>
            <w:vMerge w:val="restart"/>
          </w:tcPr>
          <w:p w:rsidR="00E97502" w:rsidRDefault="00E97502" w:rsidP="00CE6704">
            <w:pPr>
              <w:pStyle w:val="a3"/>
              <w:jc w:val="center"/>
              <w:rPr>
                <w:rFonts w:ascii="Times New Roman" w:eastAsia="黑体" w:hAnsi="Times New Roman" w:cs="Courier New"/>
                <w:color w:val="000000"/>
              </w:rPr>
            </w:pPr>
          </w:p>
        </w:tc>
      </w:tr>
      <w:tr w:rsidR="00E97502" w:rsidTr="00CE6704">
        <w:trPr>
          <w:cantSplit/>
          <w:trHeight w:val="440"/>
          <w:jc w:val="center"/>
        </w:trPr>
        <w:tc>
          <w:tcPr>
            <w:tcW w:w="3793" w:type="dxa"/>
            <w:gridSpan w:val="3"/>
            <w:vAlign w:val="center"/>
          </w:tcPr>
          <w:p w:rsidR="00E97502" w:rsidRDefault="00E97502" w:rsidP="00CE6704">
            <w:pPr>
              <w:pStyle w:val="a3"/>
              <w:rPr>
                <w:rFonts w:ascii="Times New Roman" w:eastAsia="黑体" w:hAnsi="Times New Roman" w:cs="Courier New"/>
                <w:color w:val="000000"/>
              </w:rPr>
            </w:pPr>
            <w:r>
              <w:rPr>
                <w:rFonts w:ascii="Times New Roman" w:eastAsia="黑体" w:hAnsi="Times New Roman" w:cs="Courier New" w:hint="eastAsia"/>
                <w:color w:val="000000"/>
              </w:rPr>
              <w:t>评阅教师成绩</w:t>
            </w:r>
            <w:r>
              <w:rPr>
                <w:rFonts w:ascii="Times New Roman" w:eastAsia="黑体" w:hAnsi="Times New Roman" w:cs="Courier New"/>
                <w:color w:val="000000"/>
              </w:rPr>
              <w:t xml:space="preserve">    ×20% =</w:t>
            </w:r>
          </w:p>
        </w:tc>
        <w:tc>
          <w:tcPr>
            <w:tcW w:w="1337" w:type="dxa"/>
            <w:vMerge/>
            <w:vAlign w:val="center"/>
          </w:tcPr>
          <w:p w:rsidR="00E97502" w:rsidRDefault="00E97502" w:rsidP="00CE6704">
            <w:pPr>
              <w:spacing w:line="300" w:lineRule="auto"/>
              <w:rPr>
                <w:rFonts w:eastAsia="黑体"/>
                <w:color w:val="000000"/>
              </w:rPr>
            </w:pPr>
          </w:p>
        </w:tc>
        <w:tc>
          <w:tcPr>
            <w:tcW w:w="1526" w:type="dxa"/>
            <w:gridSpan w:val="2"/>
            <w:vMerge/>
            <w:vAlign w:val="center"/>
          </w:tcPr>
          <w:p w:rsidR="00E97502" w:rsidRDefault="00E97502" w:rsidP="00CE6704">
            <w:pPr>
              <w:spacing w:line="300" w:lineRule="auto"/>
              <w:rPr>
                <w:rFonts w:eastAsia="黑体"/>
                <w:color w:val="000000"/>
              </w:rPr>
            </w:pPr>
          </w:p>
        </w:tc>
        <w:tc>
          <w:tcPr>
            <w:tcW w:w="763" w:type="dxa"/>
            <w:vMerge/>
            <w:vAlign w:val="center"/>
          </w:tcPr>
          <w:p w:rsidR="00E97502" w:rsidRDefault="00E97502" w:rsidP="00CE6704">
            <w:pPr>
              <w:spacing w:line="300" w:lineRule="auto"/>
              <w:rPr>
                <w:rFonts w:eastAsia="黑体"/>
                <w:color w:val="000000"/>
              </w:rPr>
            </w:pPr>
          </w:p>
        </w:tc>
        <w:tc>
          <w:tcPr>
            <w:tcW w:w="1472" w:type="dxa"/>
            <w:vMerge/>
            <w:vAlign w:val="center"/>
          </w:tcPr>
          <w:p w:rsidR="00E97502" w:rsidRDefault="00E97502" w:rsidP="00CE6704">
            <w:pPr>
              <w:spacing w:line="300" w:lineRule="auto"/>
              <w:rPr>
                <w:rFonts w:eastAsia="黑体"/>
                <w:color w:val="000000"/>
              </w:rPr>
            </w:pPr>
          </w:p>
        </w:tc>
      </w:tr>
      <w:tr w:rsidR="00E97502" w:rsidTr="00CE6704">
        <w:trPr>
          <w:cantSplit/>
          <w:trHeight w:val="440"/>
          <w:jc w:val="center"/>
        </w:trPr>
        <w:tc>
          <w:tcPr>
            <w:tcW w:w="3793" w:type="dxa"/>
            <w:gridSpan w:val="3"/>
            <w:vAlign w:val="center"/>
          </w:tcPr>
          <w:p w:rsidR="00E97502" w:rsidRDefault="00E97502" w:rsidP="00CE6704">
            <w:pPr>
              <w:pStyle w:val="a3"/>
              <w:rPr>
                <w:rFonts w:ascii="Times New Roman" w:eastAsia="黑体" w:hAnsi="Times New Roman" w:cs="Courier New"/>
                <w:color w:val="000000"/>
              </w:rPr>
            </w:pPr>
            <w:r>
              <w:rPr>
                <w:rFonts w:ascii="Times New Roman" w:eastAsia="黑体" w:hAnsi="Times New Roman" w:cs="Courier New" w:hint="eastAsia"/>
                <w:color w:val="000000"/>
              </w:rPr>
              <w:t>答辩成绩</w:t>
            </w:r>
            <w:r>
              <w:rPr>
                <w:rFonts w:ascii="Times New Roman" w:eastAsia="黑体" w:hAnsi="Times New Roman" w:cs="Courier New"/>
                <w:color w:val="000000"/>
              </w:rPr>
              <w:t xml:space="preserve">        ×40% =</w:t>
            </w:r>
          </w:p>
        </w:tc>
        <w:tc>
          <w:tcPr>
            <w:tcW w:w="1337" w:type="dxa"/>
            <w:vMerge/>
            <w:vAlign w:val="center"/>
          </w:tcPr>
          <w:p w:rsidR="00E97502" w:rsidRDefault="00E97502" w:rsidP="00CE6704">
            <w:pPr>
              <w:spacing w:line="300" w:lineRule="auto"/>
              <w:rPr>
                <w:rFonts w:eastAsia="黑体"/>
                <w:color w:val="000000"/>
              </w:rPr>
            </w:pPr>
          </w:p>
        </w:tc>
        <w:tc>
          <w:tcPr>
            <w:tcW w:w="1526" w:type="dxa"/>
            <w:gridSpan w:val="2"/>
            <w:vMerge/>
            <w:vAlign w:val="center"/>
          </w:tcPr>
          <w:p w:rsidR="00E97502" w:rsidRDefault="00E97502" w:rsidP="00CE6704">
            <w:pPr>
              <w:spacing w:line="300" w:lineRule="auto"/>
              <w:rPr>
                <w:rFonts w:eastAsia="黑体"/>
                <w:color w:val="000000"/>
              </w:rPr>
            </w:pPr>
          </w:p>
        </w:tc>
        <w:tc>
          <w:tcPr>
            <w:tcW w:w="763" w:type="dxa"/>
            <w:vMerge/>
            <w:vAlign w:val="center"/>
          </w:tcPr>
          <w:p w:rsidR="00E97502" w:rsidRDefault="00E97502" w:rsidP="00CE6704">
            <w:pPr>
              <w:spacing w:line="300" w:lineRule="auto"/>
              <w:rPr>
                <w:rFonts w:eastAsia="黑体"/>
                <w:color w:val="000000"/>
              </w:rPr>
            </w:pPr>
          </w:p>
        </w:tc>
        <w:tc>
          <w:tcPr>
            <w:tcW w:w="1472" w:type="dxa"/>
            <w:vMerge/>
            <w:vAlign w:val="center"/>
          </w:tcPr>
          <w:p w:rsidR="00E97502" w:rsidRDefault="00E97502" w:rsidP="00CE6704">
            <w:pPr>
              <w:spacing w:line="300" w:lineRule="auto"/>
              <w:rPr>
                <w:rFonts w:eastAsia="黑体"/>
                <w:color w:val="000000"/>
              </w:rPr>
            </w:pPr>
          </w:p>
        </w:tc>
      </w:tr>
      <w:tr w:rsidR="00E97502" w:rsidTr="00CE6704">
        <w:trPr>
          <w:cantSplit/>
          <w:trHeight w:val="1518"/>
          <w:jc w:val="center"/>
        </w:trPr>
        <w:tc>
          <w:tcPr>
            <w:tcW w:w="8891" w:type="dxa"/>
            <w:gridSpan w:val="8"/>
            <w:vAlign w:val="center"/>
          </w:tcPr>
          <w:p w:rsidR="00E97502" w:rsidRDefault="00E97502" w:rsidP="00E97502">
            <w:pPr>
              <w:spacing w:beforeLines="25"/>
              <w:rPr>
                <w:rFonts w:eastAsia="黑体" w:cs="Courier New"/>
                <w:color w:val="000000"/>
                <w:sz w:val="24"/>
              </w:rPr>
            </w:pPr>
            <w:r>
              <w:rPr>
                <w:rFonts w:eastAsia="黑体" w:cs="Courier New" w:hint="eastAsia"/>
                <w:color w:val="000000"/>
                <w:sz w:val="24"/>
              </w:rPr>
              <w:t>毕业论文工作组意见：</w:t>
            </w:r>
          </w:p>
          <w:p w:rsidR="00E97502" w:rsidRDefault="00E97502" w:rsidP="00CE6704">
            <w:pPr>
              <w:spacing w:line="300" w:lineRule="auto"/>
              <w:rPr>
                <w:rFonts w:eastAsia="黑体"/>
                <w:color w:val="000000"/>
              </w:rPr>
            </w:pPr>
          </w:p>
          <w:p w:rsidR="00E97502" w:rsidRDefault="00E97502" w:rsidP="00CE6704">
            <w:pPr>
              <w:spacing w:line="300" w:lineRule="auto"/>
              <w:rPr>
                <w:rFonts w:eastAsia="黑体"/>
                <w:color w:val="000000"/>
              </w:rPr>
            </w:pPr>
          </w:p>
          <w:p w:rsidR="00E97502" w:rsidRDefault="00E97502" w:rsidP="00CE6704">
            <w:pPr>
              <w:spacing w:line="300" w:lineRule="auto"/>
              <w:rPr>
                <w:rFonts w:eastAsia="黑体"/>
                <w:color w:val="000000"/>
              </w:rPr>
            </w:pPr>
          </w:p>
          <w:p w:rsidR="00E97502" w:rsidRDefault="00E97502" w:rsidP="00CE6704">
            <w:pPr>
              <w:spacing w:line="300" w:lineRule="auto"/>
              <w:rPr>
                <w:rFonts w:eastAsia="黑体"/>
                <w:color w:val="000000"/>
              </w:rPr>
            </w:pPr>
          </w:p>
          <w:p w:rsidR="00E97502" w:rsidRDefault="00E97502" w:rsidP="00CE6704">
            <w:pPr>
              <w:spacing w:line="300" w:lineRule="auto"/>
              <w:rPr>
                <w:rFonts w:eastAsia="黑体"/>
                <w:color w:val="000000"/>
              </w:rPr>
            </w:pPr>
          </w:p>
          <w:p w:rsidR="00E97502" w:rsidRDefault="00E97502" w:rsidP="00CE6704">
            <w:pPr>
              <w:spacing w:line="300" w:lineRule="auto"/>
              <w:ind w:firstLineChars="1850" w:firstLine="3885"/>
              <w:rPr>
                <w:rFonts w:eastAsia="黑体"/>
                <w:color w:val="000000"/>
              </w:rPr>
            </w:pPr>
            <w:r>
              <w:rPr>
                <w:rFonts w:eastAsia="黑体" w:hint="eastAsia"/>
                <w:color w:val="000000"/>
              </w:rPr>
              <w:t>毕业论文工作组组长签名：</w:t>
            </w:r>
            <w:r>
              <w:rPr>
                <w:rFonts w:eastAsia="黑体"/>
                <w:color w:val="000000"/>
                <w:u w:val="single"/>
              </w:rPr>
              <w:t xml:space="preserve">            </w:t>
            </w:r>
          </w:p>
          <w:p w:rsidR="00E97502" w:rsidRDefault="00E97502" w:rsidP="00CE6704">
            <w:pPr>
              <w:spacing w:line="300" w:lineRule="auto"/>
              <w:ind w:firstLineChars="1882" w:firstLine="3952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 xml:space="preserve">                     </w:t>
            </w:r>
            <w:r>
              <w:rPr>
                <w:rFonts w:eastAsia="黑体" w:hint="eastAsia"/>
                <w:color w:val="000000"/>
              </w:rPr>
              <w:t>年</w:t>
            </w:r>
            <w:r>
              <w:rPr>
                <w:rFonts w:eastAsia="黑体"/>
                <w:color w:val="000000"/>
              </w:rPr>
              <w:t xml:space="preserve">    </w:t>
            </w:r>
            <w:r>
              <w:rPr>
                <w:rFonts w:eastAsia="黑体" w:hint="eastAsia"/>
                <w:color w:val="000000"/>
              </w:rPr>
              <w:t>月</w:t>
            </w:r>
            <w:r>
              <w:rPr>
                <w:rFonts w:eastAsia="黑体"/>
                <w:color w:val="000000"/>
              </w:rPr>
              <w:t xml:space="preserve">    </w:t>
            </w:r>
            <w:r>
              <w:rPr>
                <w:rFonts w:eastAsia="黑体" w:hint="eastAsia"/>
                <w:color w:val="000000"/>
              </w:rPr>
              <w:t>日</w:t>
            </w:r>
          </w:p>
        </w:tc>
      </w:tr>
    </w:tbl>
    <w:p w:rsidR="00E97502" w:rsidRDefault="00E97502" w:rsidP="00E97502">
      <w:pPr>
        <w:spacing w:beforeLines="50" w:line="260" w:lineRule="exact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注：1、总评成绩=指导教师成绩×40%＋评阅教师成绩×20%＋答辩成绩×40%。</w:t>
      </w:r>
    </w:p>
    <w:p w:rsidR="00E97502" w:rsidRDefault="00E97502" w:rsidP="00E97502">
      <w:pPr>
        <w:spacing w:line="260" w:lineRule="exact"/>
        <w:ind w:leftChars="200" w:left="735" w:rightChars="-244" w:right="-512" w:hangingChars="150" w:hanging="315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2、论文等级分优秀（≥90分）、良好（80-89分）、中等（70-79分）、及格（60-69分）、</w:t>
      </w:r>
    </w:p>
    <w:p w:rsidR="00E97502" w:rsidRDefault="00E97502" w:rsidP="00E97502">
      <w:pPr>
        <w:spacing w:line="260" w:lineRule="exact"/>
        <w:ind w:leftChars="200" w:left="735" w:rightChars="-244" w:right="-512" w:hangingChars="150" w:hanging="315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不及格（＜60分）。</w:t>
      </w:r>
    </w:p>
    <w:p w:rsidR="00E97502" w:rsidRDefault="00E97502" w:rsidP="00E97502">
      <w:pPr>
        <w:spacing w:line="320" w:lineRule="exact"/>
        <w:ind w:leftChars="200" w:left="420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3、此表随毕业论文装订并由学院存档。</w:t>
      </w:r>
    </w:p>
    <w:p w:rsidR="004F4703" w:rsidRPr="00E97502" w:rsidRDefault="004F4703"/>
    <w:sectPr w:rsidR="004F4703" w:rsidRPr="00E97502" w:rsidSect="004F47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7502"/>
    <w:rsid w:val="004F4703"/>
    <w:rsid w:val="00E97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50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qFormat/>
    <w:rsid w:val="00E97502"/>
    <w:rPr>
      <w:rFonts w:ascii="宋体" w:hAnsi="Courier New"/>
    </w:rPr>
  </w:style>
  <w:style w:type="character" w:customStyle="1" w:styleId="Char">
    <w:name w:val="纯文本 Char"/>
    <w:basedOn w:val="a0"/>
    <w:link w:val="a3"/>
    <w:uiPriority w:val="99"/>
    <w:rsid w:val="00E97502"/>
    <w:rPr>
      <w:rFonts w:ascii="宋体" w:eastAsia="宋体" w:hAnsi="Courier New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1</cp:revision>
  <dcterms:created xsi:type="dcterms:W3CDTF">2017-10-14T02:51:00Z</dcterms:created>
  <dcterms:modified xsi:type="dcterms:W3CDTF">2017-10-14T02:51:00Z</dcterms:modified>
</cp:coreProperties>
</file>